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B" w:rsidRPr="0046044B" w:rsidRDefault="0046044B" w:rsidP="0046044B">
      <w:pPr>
        <w:widowControl/>
        <w:spacing w:line="360" w:lineRule="auto"/>
        <w:contextualSpacing/>
        <w:mirrorIndents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46044B">
        <w:rPr>
          <w:rFonts w:asciiTheme="minorEastAsia" w:hAnsiTheme="minorEastAsia" w:cs="宋体" w:hint="eastAsia"/>
          <w:b/>
          <w:kern w:val="0"/>
          <w:sz w:val="24"/>
          <w:szCs w:val="24"/>
        </w:rPr>
        <w:t>电子信息学院实验室安全工作领导小组</w:t>
      </w:r>
    </w:p>
    <w:p w:rsidR="0046044B" w:rsidRPr="00445A28" w:rsidRDefault="0046044B" w:rsidP="0046044B">
      <w:pPr>
        <w:widowControl/>
        <w:spacing w:line="360" w:lineRule="auto"/>
        <w:contextualSpacing/>
        <w:mirrorIndents/>
        <w:rPr>
          <w:rStyle w:val="fontstyle01"/>
          <w:rFonts w:asciiTheme="minorEastAsia" w:eastAsiaTheme="minorEastAsia" w:hAnsiTheme="minorEastAsia" w:hint="default"/>
          <w:sz w:val="24"/>
          <w:szCs w:val="24"/>
        </w:rPr>
      </w:pPr>
      <w:r w:rsidRPr="00445A28">
        <w:rPr>
          <w:rStyle w:val="fontstyle01"/>
          <w:rFonts w:asciiTheme="minorEastAsia" w:eastAsiaTheme="minorEastAsia" w:hAnsiTheme="minorEastAsia" w:hint="default"/>
          <w:sz w:val="24"/>
          <w:szCs w:val="24"/>
        </w:rPr>
        <w:t>组  长：袁冬梅  沈纲祥</w:t>
      </w:r>
    </w:p>
    <w:p w:rsidR="0046044B" w:rsidRPr="00445A28" w:rsidRDefault="0046044B" w:rsidP="0046044B">
      <w:pPr>
        <w:widowControl/>
        <w:spacing w:line="360" w:lineRule="auto"/>
        <w:contextualSpacing/>
        <w:mirrorIndents/>
        <w:rPr>
          <w:rStyle w:val="fontstyle01"/>
          <w:rFonts w:asciiTheme="minorEastAsia" w:eastAsiaTheme="minorEastAsia" w:hAnsiTheme="minorEastAsia" w:hint="default"/>
          <w:sz w:val="24"/>
          <w:szCs w:val="24"/>
        </w:rPr>
      </w:pPr>
      <w:r w:rsidRPr="00445A28">
        <w:rPr>
          <w:rStyle w:val="fontstyle01"/>
          <w:rFonts w:asciiTheme="minorEastAsia" w:eastAsiaTheme="minorEastAsia" w:hAnsiTheme="minorEastAsia" w:hint="default"/>
          <w:sz w:val="24"/>
          <w:szCs w:val="24"/>
        </w:rPr>
        <w:t>副组长：朱颖康</w:t>
      </w:r>
    </w:p>
    <w:p w:rsidR="004B085A" w:rsidRPr="00445A28" w:rsidRDefault="0046044B" w:rsidP="0046044B">
      <w:pPr>
        <w:widowControl/>
        <w:spacing w:line="360" w:lineRule="auto"/>
        <w:contextualSpacing/>
        <w:mirrorIndents/>
        <w:rPr>
          <w:rFonts w:asciiTheme="minorEastAsia" w:hAnsiTheme="minorEastAsia" w:cs="宋体"/>
          <w:kern w:val="0"/>
          <w:sz w:val="24"/>
          <w:szCs w:val="24"/>
        </w:rPr>
      </w:pPr>
      <w:r w:rsidRPr="00445A28">
        <w:rPr>
          <w:rStyle w:val="fontstyle01"/>
          <w:rFonts w:asciiTheme="minorEastAsia" w:eastAsiaTheme="minorEastAsia" w:hAnsiTheme="minorEastAsia" w:hint="default"/>
          <w:sz w:val="24"/>
          <w:szCs w:val="24"/>
        </w:rPr>
        <w:t>成  员：陈小平  倪锦根  黄远丰  刁爱清  方二喜</w:t>
      </w:r>
    </w:p>
    <w:p w:rsidR="00445A28" w:rsidRPr="00445A28" w:rsidRDefault="00445A28" w:rsidP="00445A28">
      <w:pPr>
        <w:spacing w:line="360" w:lineRule="auto"/>
        <w:contextualSpacing/>
        <w:mirrorIndents/>
        <w:jc w:val="center"/>
        <w:rPr>
          <w:rFonts w:asciiTheme="minorEastAsia" w:hAnsiTheme="minorEastAsia"/>
          <w:b/>
          <w:sz w:val="24"/>
          <w:szCs w:val="24"/>
        </w:rPr>
      </w:pPr>
      <w:r w:rsidRPr="00445A28">
        <w:rPr>
          <w:rFonts w:asciiTheme="minorEastAsia" w:hAnsiTheme="minorEastAsia" w:hint="eastAsia"/>
          <w:b/>
          <w:sz w:val="24"/>
          <w:szCs w:val="24"/>
        </w:rPr>
        <w:t>电子信息学院实验室管理职责与分工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实验室专项管理包括7个内容，分别为：实验室主任、实验室账目管理、实验室耗材管理、仪器与竞赛管理、信息门户网站管理、</w:t>
      </w:r>
      <w:r w:rsidR="00102457" w:rsidRPr="0046044B">
        <w:rPr>
          <w:rFonts w:asciiTheme="minorEastAsia" w:hAnsiTheme="minorEastAsia" w:hint="eastAsia"/>
          <w:sz w:val="24"/>
          <w:szCs w:val="24"/>
        </w:rPr>
        <w:t>实验室安全管理</w:t>
      </w:r>
      <w:r w:rsidRPr="0046044B">
        <w:rPr>
          <w:rFonts w:asciiTheme="minorEastAsia" w:hAnsiTheme="minorEastAsia" w:hint="eastAsia"/>
          <w:sz w:val="24"/>
          <w:szCs w:val="24"/>
        </w:rPr>
        <w:t>、仓库与教师活动室管理，各管理工作的</w:t>
      </w:r>
      <w:r w:rsidR="00445A28">
        <w:rPr>
          <w:rFonts w:asciiTheme="minorEastAsia" w:hAnsiTheme="minorEastAsia" w:hint="eastAsia"/>
          <w:sz w:val="24"/>
          <w:szCs w:val="24"/>
        </w:rPr>
        <w:t>具体</w:t>
      </w:r>
      <w:r w:rsidRPr="0046044B">
        <w:rPr>
          <w:rFonts w:asciiTheme="minorEastAsia" w:hAnsiTheme="minorEastAsia" w:hint="eastAsia"/>
          <w:sz w:val="24"/>
          <w:szCs w:val="24"/>
        </w:rPr>
        <w:t>职责如下</w:t>
      </w:r>
      <w:r w:rsidR="00445A28">
        <w:rPr>
          <w:rFonts w:asciiTheme="minorEastAsia" w:hAnsiTheme="minorEastAsia" w:hint="eastAsia"/>
          <w:sz w:val="24"/>
          <w:szCs w:val="24"/>
        </w:rPr>
        <w:t>：</w:t>
      </w:r>
    </w:p>
    <w:p w:rsidR="00E93996" w:rsidRPr="0046044B" w:rsidRDefault="00E93996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1、实验室主任</w:t>
      </w:r>
      <w:r w:rsidR="00C0159A" w:rsidRPr="0046044B">
        <w:rPr>
          <w:rFonts w:asciiTheme="minorEastAsia" w:eastAsiaTheme="minorEastAsia" w:hAnsiTheme="minorEastAsia" w:hint="eastAsia"/>
          <w:sz w:val="24"/>
          <w:szCs w:val="24"/>
        </w:rPr>
        <w:t>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（方二喜）</w:t>
      </w:r>
    </w:p>
    <w:p w:rsidR="00E93996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1）实验室日常运行和整体管理；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Pr="0046044B">
        <w:rPr>
          <w:rFonts w:asciiTheme="minorEastAsia" w:hAnsiTheme="minorEastAsia" w:hint="eastAsia"/>
          <w:sz w:val="24"/>
          <w:szCs w:val="24"/>
        </w:rPr>
        <w:t>实验教学排课和工作量统计；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3）</w:t>
      </w:r>
      <w:r w:rsidR="0094359A" w:rsidRPr="0046044B">
        <w:rPr>
          <w:rFonts w:asciiTheme="minorEastAsia" w:hAnsiTheme="minorEastAsia" w:hint="eastAsia"/>
          <w:sz w:val="24"/>
          <w:szCs w:val="24"/>
        </w:rPr>
        <w:t>参与</w:t>
      </w:r>
      <w:r w:rsidRPr="0046044B">
        <w:rPr>
          <w:rFonts w:asciiTheme="minorEastAsia" w:hAnsiTheme="minorEastAsia" w:hint="eastAsia"/>
          <w:sz w:val="24"/>
          <w:szCs w:val="24"/>
        </w:rPr>
        <w:t>实验室规划和建设；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4）</w:t>
      </w:r>
      <w:r w:rsidRPr="0046044B">
        <w:rPr>
          <w:rFonts w:asciiTheme="minorEastAsia" w:hAnsiTheme="minorEastAsia" w:hint="eastAsia"/>
          <w:sz w:val="24"/>
          <w:szCs w:val="24"/>
        </w:rPr>
        <w:t>实验教学过程管理和监督；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5）</w:t>
      </w:r>
      <w:r w:rsidRPr="0046044B">
        <w:rPr>
          <w:rFonts w:asciiTheme="minorEastAsia" w:hAnsiTheme="minorEastAsia" w:hint="eastAsia"/>
          <w:sz w:val="24"/>
          <w:szCs w:val="24"/>
        </w:rPr>
        <w:t>对外联系与协调工作，包括：文正学院、应用技术学院、轨道学院的联络和协调，与国资处、财务处等部门的业务对接，检查汇报等工作；</w:t>
      </w:r>
    </w:p>
    <w:p w:rsidR="00C0159A" w:rsidRPr="0046044B" w:rsidRDefault="00C0159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6）</w:t>
      </w:r>
      <w:r w:rsidRPr="0046044B">
        <w:rPr>
          <w:rFonts w:asciiTheme="minorEastAsia" w:hAnsiTheme="minorEastAsia" w:hint="eastAsia"/>
          <w:sz w:val="24"/>
          <w:szCs w:val="24"/>
        </w:rPr>
        <w:t>实验室总结报告、省电工电子</w:t>
      </w:r>
      <w:r w:rsidR="00787C27" w:rsidRPr="0046044B">
        <w:rPr>
          <w:rFonts w:asciiTheme="minorEastAsia" w:hAnsiTheme="minorEastAsia" w:hint="eastAsia"/>
          <w:sz w:val="24"/>
          <w:szCs w:val="24"/>
        </w:rPr>
        <w:t>实验</w:t>
      </w:r>
      <w:r w:rsidRPr="0046044B">
        <w:rPr>
          <w:rFonts w:asciiTheme="minorEastAsia" w:hAnsiTheme="minorEastAsia" w:hint="eastAsia"/>
          <w:sz w:val="24"/>
          <w:szCs w:val="24"/>
        </w:rPr>
        <w:t>教学中心总结报告撰写；</w:t>
      </w:r>
    </w:p>
    <w:p w:rsidR="00C0159A" w:rsidRPr="0046044B" w:rsidRDefault="00F92432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7</w:t>
      </w:r>
      <w:r w:rsidR="00C0159A" w:rsidRPr="0046044B">
        <w:rPr>
          <w:rFonts w:asciiTheme="minorEastAsia" w:hAnsiTheme="minorEastAsia"/>
          <w:sz w:val="24"/>
          <w:szCs w:val="24"/>
        </w:rPr>
        <w:t>）</w:t>
      </w:r>
      <w:r w:rsidR="00C0159A" w:rsidRPr="0046044B">
        <w:rPr>
          <w:rFonts w:asciiTheme="minorEastAsia" w:hAnsiTheme="minorEastAsia" w:hint="eastAsia"/>
          <w:sz w:val="24"/>
          <w:szCs w:val="24"/>
        </w:rPr>
        <w:t>日常管理与出勤。</w:t>
      </w:r>
    </w:p>
    <w:p w:rsidR="00C0159A" w:rsidRPr="0046044B" w:rsidRDefault="00C0159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2、实验室账目管理工作职责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（周怡）</w:t>
      </w:r>
    </w:p>
    <w:p w:rsidR="00C0159A" w:rsidRPr="0046044B" w:rsidRDefault="00F92432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</w:t>
      </w:r>
      <w:r w:rsidR="00C0159A" w:rsidRPr="0046044B">
        <w:rPr>
          <w:rFonts w:asciiTheme="minorEastAsia" w:hAnsiTheme="minorEastAsia" w:hint="eastAsia"/>
          <w:sz w:val="24"/>
          <w:szCs w:val="24"/>
        </w:rPr>
        <w:t>）</w:t>
      </w:r>
      <w:r w:rsidRPr="0046044B">
        <w:rPr>
          <w:rFonts w:asciiTheme="minorEastAsia" w:hAnsiTheme="minorEastAsia" w:hint="eastAsia"/>
          <w:sz w:val="24"/>
          <w:szCs w:val="24"/>
        </w:rPr>
        <w:t>负责全院教学、科研仪器设备的入账、变更、报废等；</w:t>
      </w:r>
    </w:p>
    <w:p w:rsidR="00F92432" w:rsidRPr="0046044B" w:rsidRDefault="00F92432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Pr="0046044B">
        <w:rPr>
          <w:rFonts w:asciiTheme="minorEastAsia" w:hAnsiTheme="minorEastAsia" w:hint="eastAsia"/>
          <w:sz w:val="24"/>
          <w:szCs w:val="24"/>
        </w:rPr>
        <w:t>负责设备、账目资料的保管、整理、归档；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3）</w:t>
      </w:r>
      <w:r w:rsidRPr="0046044B">
        <w:rPr>
          <w:rFonts w:asciiTheme="minorEastAsia" w:hAnsiTheme="minorEastAsia" w:hint="eastAsia"/>
          <w:sz w:val="24"/>
          <w:szCs w:val="24"/>
        </w:rPr>
        <w:t>协助学院完成固定资产清查工作；</w:t>
      </w:r>
    </w:p>
    <w:p w:rsidR="00F92432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4</w:t>
      </w:r>
      <w:r w:rsidR="00F92432" w:rsidRPr="0046044B">
        <w:rPr>
          <w:rFonts w:asciiTheme="minorEastAsia" w:hAnsiTheme="minorEastAsia"/>
          <w:sz w:val="24"/>
          <w:szCs w:val="24"/>
        </w:rPr>
        <w:t>）</w:t>
      </w:r>
      <w:r w:rsidR="00F92432" w:rsidRPr="0046044B">
        <w:rPr>
          <w:rFonts w:asciiTheme="minorEastAsia" w:hAnsiTheme="minorEastAsia" w:hint="eastAsia"/>
          <w:sz w:val="24"/>
          <w:szCs w:val="24"/>
        </w:rPr>
        <w:t>承担国资处管理系统学院秘书工作，包括但不限于仪器设备采购系统学院秘书工作、</w:t>
      </w:r>
      <w:r w:rsidR="008D780A" w:rsidRPr="0046044B">
        <w:rPr>
          <w:rFonts w:asciiTheme="minorEastAsia" w:hAnsiTheme="minorEastAsia" w:hint="eastAsia"/>
          <w:sz w:val="24"/>
          <w:szCs w:val="24"/>
        </w:rPr>
        <w:t>大型仪器管理系统学院秘书工作；</w:t>
      </w:r>
    </w:p>
    <w:p w:rsidR="00D02647" w:rsidRPr="0046044B" w:rsidRDefault="00D0264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5</w:t>
      </w:r>
      <w:r w:rsidRPr="0046044B">
        <w:rPr>
          <w:rFonts w:asciiTheme="minorEastAsia" w:hAnsiTheme="minorEastAsia" w:hint="eastAsia"/>
          <w:sz w:val="24"/>
          <w:szCs w:val="24"/>
        </w:rPr>
        <w:t>）根据需要支持</w:t>
      </w:r>
      <w:r w:rsidR="00102457" w:rsidRPr="0046044B">
        <w:rPr>
          <w:rFonts w:asciiTheme="minorEastAsia" w:hAnsiTheme="minorEastAsia" w:hint="eastAsia"/>
          <w:sz w:val="24"/>
          <w:szCs w:val="24"/>
        </w:rPr>
        <w:t>电子</w:t>
      </w:r>
      <w:r w:rsidRPr="0046044B">
        <w:rPr>
          <w:rFonts w:asciiTheme="minorEastAsia" w:hAnsiTheme="minorEastAsia" w:hint="eastAsia"/>
          <w:sz w:val="24"/>
          <w:szCs w:val="24"/>
        </w:rPr>
        <w:t>信息工程系的专业实验室建设；</w:t>
      </w:r>
    </w:p>
    <w:p w:rsidR="008D780A" w:rsidRPr="0046044B" w:rsidRDefault="008D780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3、实验室耗材管理工作职责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（羊箭锋）</w:t>
      </w:r>
    </w:p>
    <w:p w:rsidR="008D780A" w:rsidRPr="0046044B" w:rsidRDefault="008D780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1）根据各实验室的耗材采购清单及时完成日常教学所需的实验耗材；</w:t>
      </w:r>
    </w:p>
    <w:p w:rsidR="008D780A" w:rsidRPr="0046044B" w:rsidRDefault="008D780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Pr="0046044B">
        <w:rPr>
          <w:rFonts w:asciiTheme="minorEastAsia" w:hAnsiTheme="minorEastAsia" w:hint="eastAsia"/>
          <w:sz w:val="24"/>
          <w:szCs w:val="24"/>
        </w:rPr>
        <w:t>负责学院毕业设计、开放课题、竞赛等需要的电子元器件采购；</w:t>
      </w:r>
    </w:p>
    <w:p w:rsidR="008D780A" w:rsidRPr="0046044B" w:rsidRDefault="008D780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3）负责实验耗材盒电子元器件的管理，包括元器件申请、购置、出入库、领用、报销等；</w:t>
      </w:r>
    </w:p>
    <w:p w:rsidR="008D780A" w:rsidRPr="0046044B" w:rsidRDefault="008D780A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lastRenderedPageBreak/>
        <w:t>4）</w:t>
      </w:r>
      <w:r w:rsidRPr="0046044B">
        <w:rPr>
          <w:rFonts w:asciiTheme="minorEastAsia" w:hAnsiTheme="minorEastAsia" w:hint="eastAsia"/>
          <w:sz w:val="24"/>
          <w:szCs w:val="24"/>
        </w:rPr>
        <w:t>担任国资处耗材采购系统学院秘书；</w:t>
      </w:r>
    </w:p>
    <w:p w:rsidR="00D02647" w:rsidRPr="0046044B" w:rsidRDefault="00D0264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5）根据需要支持微电子工程系的专业实验室建设；</w:t>
      </w:r>
    </w:p>
    <w:p w:rsidR="008D780A" w:rsidRPr="0046044B" w:rsidRDefault="008D780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4、仪器与竞赛管理工作职责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（陆武民）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1）负责学院大型仪器设备的借用、维护、保养工作，做好大型仪器的使用记录、安全记录和网络管理；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Pr="0046044B">
        <w:rPr>
          <w:rFonts w:asciiTheme="minorEastAsia" w:hAnsiTheme="minorEastAsia" w:hint="eastAsia"/>
          <w:sz w:val="24"/>
          <w:szCs w:val="24"/>
        </w:rPr>
        <w:t>参与大型仪器的调研、论证、招标、验收、培训等工作；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3）</w:t>
      </w:r>
      <w:r w:rsidRPr="0046044B">
        <w:rPr>
          <w:rFonts w:asciiTheme="minorEastAsia" w:hAnsiTheme="minorEastAsia" w:hint="eastAsia"/>
          <w:sz w:val="24"/>
          <w:szCs w:val="24"/>
        </w:rPr>
        <w:t>负责学科竞赛、开放课题、毕业设计的仪器设备借用、归还等工作；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4）</w:t>
      </w:r>
      <w:r w:rsidRPr="0046044B">
        <w:rPr>
          <w:rFonts w:asciiTheme="minorEastAsia" w:hAnsiTheme="minorEastAsia" w:hint="eastAsia"/>
          <w:sz w:val="24"/>
          <w:szCs w:val="24"/>
        </w:rPr>
        <w:t>根据各实验室设备维修申请，负责设备维修的对外联络和过程管理工作；</w:t>
      </w:r>
    </w:p>
    <w:p w:rsidR="00161DBF" w:rsidRPr="0046044B" w:rsidRDefault="00161DBF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5）门禁系统开放与关闭管理。</w:t>
      </w:r>
    </w:p>
    <w:p w:rsidR="00D02647" w:rsidRPr="0046044B" w:rsidRDefault="0010245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6</w:t>
      </w:r>
      <w:r w:rsidR="00D02647" w:rsidRPr="0046044B">
        <w:rPr>
          <w:rFonts w:asciiTheme="minorEastAsia" w:hAnsiTheme="minorEastAsia" w:hint="eastAsia"/>
          <w:sz w:val="24"/>
          <w:szCs w:val="24"/>
        </w:rPr>
        <w:t>）根据需要支持电子科学与技术系的专业实验室建设；</w:t>
      </w:r>
    </w:p>
    <w:p w:rsidR="008D780A" w:rsidRPr="0046044B" w:rsidRDefault="008D780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5、信息门户网站管理工作职责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（邵雷）</w:t>
      </w:r>
    </w:p>
    <w:p w:rsidR="00787C27" w:rsidRPr="0046044B" w:rsidRDefault="00787C2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1）实验教学管理系统的</w:t>
      </w:r>
      <w:r w:rsidR="005758D5" w:rsidRPr="0046044B">
        <w:rPr>
          <w:rFonts w:asciiTheme="minorEastAsia" w:hAnsiTheme="minorEastAsia" w:hint="eastAsia"/>
          <w:sz w:val="24"/>
          <w:szCs w:val="24"/>
        </w:rPr>
        <w:t>启用、</w:t>
      </w:r>
      <w:r w:rsidRPr="0046044B">
        <w:rPr>
          <w:rFonts w:asciiTheme="minorEastAsia" w:hAnsiTheme="minorEastAsia" w:hint="eastAsia"/>
          <w:sz w:val="24"/>
          <w:szCs w:val="24"/>
        </w:rPr>
        <w:t>管理</w:t>
      </w:r>
      <w:r w:rsidR="005758D5" w:rsidRPr="0046044B">
        <w:rPr>
          <w:rFonts w:asciiTheme="minorEastAsia" w:hAnsiTheme="minorEastAsia" w:hint="eastAsia"/>
          <w:sz w:val="24"/>
          <w:szCs w:val="24"/>
        </w:rPr>
        <w:t>与维护</w:t>
      </w:r>
      <w:r w:rsidRPr="0046044B">
        <w:rPr>
          <w:rFonts w:asciiTheme="minorEastAsia" w:hAnsiTheme="minorEastAsia" w:hint="eastAsia"/>
          <w:sz w:val="24"/>
          <w:szCs w:val="24"/>
        </w:rPr>
        <w:t>，学生刷卡排位，实验过程记录，电子实验报告；</w:t>
      </w:r>
    </w:p>
    <w:p w:rsidR="005758D5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="00161DBF" w:rsidRPr="0046044B">
        <w:rPr>
          <w:rFonts w:asciiTheme="minorEastAsia" w:hAnsiTheme="minorEastAsia" w:hint="eastAsia"/>
          <w:sz w:val="24"/>
          <w:szCs w:val="24"/>
        </w:rPr>
        <w:t>实验室借用</w:t>
      </w:r>
      <w:r w:rsidRPr="0046044B">
        <w:rPr>
          <w:rFonts w:asciiTheme="minorEastAsia" w:hAnsiTheme="minorEastAsia" w:hint="eastAsia"/>
          <w:sz w:val="24"/>
          <w:szCs w:val="24"/>
        </w:rPr>
        <w:t>系统的启用与管理；</w:t>
      </w:r>
    </w:p>
    <w:p w:rsidR="00787C27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3</w:t>
      </w:r>
      <w:r w:rsidR="00787C27" w:rsidRPr="0046044B">
        <w:rPr>
          <w:rFonts w:asciiTheme="minorEastAsia" w:hAnsiTheme="minorEastAsia"/>
          <w:sz w:val="24"/>
          <w:szCs w:val="24"/>
        </w:rPr>
        <w:t>）</w:t>
      </w:r>
      <w:r w:rsidR="00787C27" w:rsidRPr="0046044B">
        <w:rPr>
          <w:rFonts w:asciiTheme="minorEastAsia" w:hAnsiTheme="minorEastAsia" w:hint="eastAsia"/>
          <w:sz w:val="24"/>
          <w:szCs w:val="24"/>
        </w:rPr>
        <w:t>电工电子实验教学中心网站维护与信息更新；</w:t>
      </w:r>
    </w:p>
    <w:p w:rsidR="00787C27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4</w:t>
      </w:r>
      <w:r w:rsidR="00787C27" w:rsidRPr="0046044B">
        <w:rPr>
          <w:rFonts w:asciiTheme="minorEastAsia" w:hAnsiTheme="minorEastAsia"/>
          <w:sz w:val="24"/>
          <w:szCs w:val="24"/>
        </w:rPr>
        <w:t>）</w:t>
      </w:r>
      <w:r w:rsidR="00787C27" w:rsidRPr="0046044B">
        <w:rPr>
          <w:rFonts w:asciiTheme="minorEastAsia" w:hAnsiTheme="minorEastAsia" w:hint="eastAsia"/>
          <w:sz w:val="24"/>
          <w:szCs w:val="24"/>
        </w:rPr>
        <w:t>虚拟网络仿真实验中心网站建设与维护，信息发布，数据上传或下载；</w:t>
      </w:r>
    </w:p>
    <w:p w:rsidR="00D02647" w:rsidRPr="0046044B" w:rsidRDefault="00D0264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5</w:t>
      </w:r>
      <w:r w:rsidRPr="0046044B">
        <w:rPr>
          <w:rFonts w:asciiTheme="minorEastAsia" w:hAnsiTheme="minorEastAsia" w:hint="eastAsia"/>
          <w:sz w:val="24"/>
          <w:szCs w:val="24"/>
        </w:rPr>
        <w:t>）根据需要支持通信工程系的专业实验室建设；</w:t>
      </w:r>
    </w:p>
    <w:p w:rsidR="008D780A" w:rsidRPr="0046044B" w:rsidRDefault="008D780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实验室安全</w:t>
      </w:r>
      <w:r w:rsidRPr="0046044B">
        <w:rPr>
          <w:rFonts w:asciiTheme="minorEastAsia" w:eastAsiaTheme="minorEastAsia" w:hAnsiTheme="minorEastAsia" w:hint="eastAsia"/>
          <w:sz w:val="24"/>
          <w:szCs w:val="24"/>
        </w:rPr>
        <w:t>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（徐曼）</w:t>
      </w:r>
    </w:p>
    <w:p w:rsidR="005758D5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1）负责</w:t>
      </w:r>
      <w:r w:rsidR="00161DBF" w:rsidRPr="0046044B">
        <w:rPr>
          <w:rFonts w:asciiTheme="minorEastAsia" w:hAnsiTheme="minorEastAsia" w:hint="eastAsia"/>
          <w:sz w:val="24"/>
          <w:szCs w:val="24"/>
        </w:rPr>
        <w:t>学院实验室安全管理，实验室安全巡查、</w:t>
      </w:r>
      <w:r w:rsidR="00803E9E">
        <w:rPr>
          <w:rFonts w:asciiTheme="minorEastAsia" w:hAnsiTheme="minorEastAsia" w:hint="eastAsia"/>
          <w:sz w:val="24"/>
          <w:szCs w:val="24"/>
        </w:rPr>
        <w:t>应急</w:t>
      </w:r>
      <w:r w:rsidR="00161DBF" w:rsidRPr="0046044B">
        <w:rPr>
          <w:rFonts w:asciiTheme="minorEastAsia" w:hAnsiTheme="minorEastAsia" w:hint="eastAsia"/>
          <w:sz w:val="24"/>
          <w:szCs w:val="24"/>
        </w:rPr>
        <w:t>、培训等</w:t>
      </w:r>
      <w:r w:rsidRPr="0046044B">
        <w:rPr>
          <w:rFonts w:asciiTheme="minorEastAsia" w:hAnsiTheme="minorEastAsia" w:hint="eastAsia"/>
          <w:sz w:val="24"/>
          <w:szCs w:val="24"/>
        </w:rPr>
        <w:t>；</w:t>
      </w:r>
    </w:p>
    <w:p w:rsidR="005758D5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2）</w:t>
      </w:r>
      <w:r w:rsidR="00161DBF" w:rsidRPr="0046044B">
        <w:rPr>
          <w:rFonts w:asciiTheme="minorEastAsia" w:hAnsiTheme="minorEastAsia" w:hint="eastAsia"/>
          <w:sz w:val="24"/>
          <w:szCs w:val="24"/>
        </w:rPr>
        <w:t>与学校职能部门对接，开展实验室安全检查的各项工作</w:t>
      </w:r>
      <w:r w:rsidRPr="0046044B">
        <w:rPr>
          <w:rFonts w:asciiTheme="minorEastAsia" w:hAnsiTheme="minorEastAsia" w:hint="eastAsia"/>
          <w:sz w:val="24"/>
          <w:szCs w:val="24"/>
        </w:rPr>
        <w:t>；</w:t>
      </w:r>
    </w:p>
    <w:p w:rsidR="005758D5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3）</w:t>
      </w:r>
      <w:r w:rsidRPr="0046044B">
        <w:rPr>
          <w:rFonts w:asciiTheme="minorEastAsia" w:hAnsiTheme="minorEastAsia" w:hint="eastAsia"/>
          <w:sz w:val="24"/>
          <w:szCs w:val="24"/>
        </w:rPr>
        <w:t>负责学院</w:t>
      </w:r>
      <w:r w:rsidR="00161DBF" w:rsidRPr="0046044B">
        <w:rPr>
          <w:rFonts w:asciiTheme="minorEastAsia" w:hAnsiTheme="minorEastAsia" w:hint="eastAsia"/>
          <w:sz w:val="24"/>
          <w:szCs w:val="24"/>
        </w:rPr>
        <w:t>信息安全管理</w:t>
      </w:r>
      <w:r w:rsidRPr="0046044B">
        <w:rPr>
          <w:rFonts w:asciiTheme="minorEastAsia" w:hAnsiTheme="minorEastAsia" w:hint="eastAsia"/>
          <w:sz w:val="24"/>
          <w:szCs w:val="24"/>
        </w:rPr>
        <w:t>；</w:t>
      </w:r>
    </w:p>
    <w:p w:rsidR="00D02647" w:rsidRPr="0046044B" w:rsidRDefault="00D0264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4</w:t>
      </w:r>
      <w:r w:rsidRPr="0046044B">
        <w:rPr>
          <w:rFonts w:asciiTheme="minorEastAsia" w:hAnsiTheme="minorEastAsia" w:hint="eastAsia"/>
          <w:sz w:val="24"/>
          <w:szCs w:val="24"/>
        </w:rPr>
        <w:t>）</w:t>
      </w:r>
      <w:r w:rsidR="00161DBF" w:rsidRPr="0046044B">
        <w:rPr>
          <w:rFonts w:asciiTheme="minorEastAsia" w:hAnsiTheme="minorEastAsia" w:hint="eastAsia"/>
          <w:sz w:val="24"/>
          <w:szCs w:val="24"/>
        </w:rPr>
        <w:t>负责日常仪器设备采购合同、询价记录、报告等材料归档，发票报销等</w:t>
      </w:r>
      <w:r w:rsidRPr="0046044B">
        <w:rPr>
          <w:rFonts w:asciiTheme="minorEastAsia" w:hAnsiTheme="minorEastAsia" w:hint="eastAsia"/>
          <w:sz w:val="24"/>
          <w:szCs w:val="24"/>
        </w:rPr>
        <w:t>；</w:t>
      </w:r>
    </w:p>
    <w:p w:rsidR="00C0159A" w:rsidRPr="0046044B" w:rsidRDefault="008D780A" w:rsidP="0046044B">
      <w:pPr>
        <w:pStyle w:val="4"/>
        <w:spacing w:before="0" w:after="0" w:line="360" w:lineRule="auto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46044B">
        <w:rPr>
          <w:rFonts w:asciiTheme="minorEastAsia" w:eastAsiaTheme="minorEastAsia" w:hAnsiTheme="minorEastAsia" w:hint="eastAsia"/>
          <w:sz w:val="24"/>
          <w:szCs w:val="24"/>
        </w:rPr>
        <w:t>7、仓库与教师活动室管理工作职责</w:t>
      </w:r>
      <w:r w:rsidR="00161DBF" w:rsidRPr="0046044B">
        <w:rPr>
          <w:rFonts w:asciiTheme="minorEastAsia" w:eastAsiaTheme="minorEastAsia" w:hAnsiTheme="minorEastAsia" w:hint="eastAsia"/>
          <w:sz w:val="24"/>
          <w:szCs w:val="24"/>
        </w:rPr>
        <w:t>（王伟明）</w:t>
      </w:r>
    </w:p>
    <w:p w:rsidR="005758D5" w:rsidRPr="0046044B" w:rsidRDefault="005758D5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/>
          <w:sz w:val="24"/>
          <w:szCs w:val="24"/>
        </w:rPr>
        <w:t>1）</w:t>
      </w:r>
      <w:r w:rsidRPr="0046044B">
        <w:rPr>
          <w:rFonts w:asciiTheme="minorEastAsia" w:hAnsiTheme="minorEastAsia" w:hint="eastAsia"/>
          <w:sz w:val="24"/>
          <w:szCs w:val="24"/>
        </w:rPr>
        <w:t>负责仓库报废设备的管理；电子元器件的库存管理，形成记录文档；</w:t>
      </w:r>
    </w:p>
    <w:p w:rsidR="00102457" w:rsidRPr="0046044B" w:rsidRDefault="0010245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2）电子元器件等耗材入库管理；</w:t>
      </w:r>
    </w:p>
    <w:p w:rsidR="005758D5" w:rsidRPr="0046044B" w:rsidRDefault="00102457" w:rsidP="0046044B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46044B">
        <w:rPr>
          <w:rFonts w:asciiTheme="minorEastAsia" w:hAnsiTheme="minorEastAsia" w:hint="eastAsia"/>
          <w:sz w:val="24"/>
          <w:szCs w:val="24"/>
        </w:rPr>
        <w:t>3</w:t>
      </w:r>
      <w:r w:rsidR="005758D5" w:rsidRPr="0046044B">
        <w:rPr>
          <w:rFonts w:asciiTheme="minorEastAsia" w:hAnsiTheme="minorEastAsia"/>
          <w:sz w:val="24"/>
          <w:szCs w:val="24"/>
        </w:rPr>
        <w:t>）</w:t>
      </w:r>
      <w:r w:rsidR="005758D5" w:rsidRPr="0046044B">
        <w:rPr>
          <w:rFonts w:asciiTheme="minorEastAsia" w:hAnsiTheme="minorEastAsia" w:hint="eastAsia"/>
          <w:sz w:val="24"/>
          <w:szCs w:val="24"/>
        </w:rPr>
        <w:t>电子楼102教师活动室日常维护和管理，每日早、晚检查教师活动室的安全和卫生情况，做好教师活动室的服务工作；</w:t>
      </w:r>
    </w:p>
    <w:p w:rsidR="00445A28" w:rsidRDefault="00445A28" w:rsidP="00445A28">
      <w:pPr>
        <w:spacing w:line="360" w:lineRule="auto"/>
        <w:ind w:firstLineChars="200" w:firstLine="480"/>
        <w:contextualSpacing/>
        <w:mirrorIndents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电子信息学院</w:t>
      </w:r>
    </w:p>
    <w:p w:rsidR="00445A28" w:rsidRPr="0046044B" w:rsidRDefault="00445A28" w:rsidP="00445A28">
      <w:pPr>
        <w:spacing w:line="360" w:lineRule="auto"/>
        <w:ind w:firstLineChars="200" w:firstLine="480"/>
        <w:contextualSpacing/>
        <w:mirrorIndents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2022年6月</w:t>
      </w:r>
    </w:p>
    <w:sectPr w:rsidR="00445A28" w:rsidRPr="0046044B" w:rsidSect="00AC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07" w:rsidRDefault="00C07207" w:rsidP="00AD7006">
      <w:r>
        <w:separator/>
      </w:r>
    </w:p>
  </w:endnote>
  <w:endnote w:type="continuationSeparator" w:id="1">
    <w:p w:rsidR="00C07207" w:rsidRDefault="00C07207" w:rsidP="00AD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07" w:rsidRDefault="00C07207" w:rsidP="00AD7006">
      <w:r>
        <w:separator/>
      </w:r>
    </w:p>
  </w:footnote>
  <w:footnote w:type="continuationSeparator" w:id="1">
    <w:p w:rsidR="00C07207" w:rsidRDefault="00C07207" w:rsidP="00AD7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C41"/>
    <w:multiLevelType w:val="hybridMultilevel"/>
    <w:tmpl w:val="E29AB7D6"/>
    <w:lvl w:ilvl="0" w:tplc="FFA64B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5C4315"/>
    <w:multiLevelType w:val="hybridMultilevel"/>
    <w:tmpl w:val="E29AB7D6"/>
    <w:lvl w:ilvl="0" w:tplc="FFA64B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BA4B6A"/>
    <w:multiLevelType w:val="hybridMultilevel"/>
    <w:tmpl w:val="899211AE"/>
    <w:lvl w:ilvl="0" w:tplc="169A80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C7102B"/>
    <w:multiLevelType w:val="hybridMultilevel"/>
    <w:tmpl w:val="80E08C7C"/>
    <w:lvl w:ilvl="0" w:tplc="DAAA3E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2B0502"/>
    <w:multiLevelType w:val="hybridMultilevel"/>
    <w:tmpl w:val="B5AAD9B4"/>
    <w:lvl w:ilvl="0" w:tplc="038EB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9059AF"/>
    <w:multiLevelType w:val="hybridMultilevel"/>
    <w:tmpl w:val="D1484842"/>
    <w:lvl w:ilvl="0" w:tplc="251E3A8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D845D70"/>
    <w:multiLevelType w:val="hybridMultilevel"/>
    <w:tmpl w:val="0FF218AA"/>
    <w:lvl w:ilvl="0" w:tplc="92F669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C87E84"/>
    <w:multiLevelType w:val="hybridMultilevel"/>
    <w:tmpl w:val="941C5EF0"/>
    <w:lvl w:ilvl="0" w:tplc="2F7AD0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566AF2"/>
    <w:multiLevelType w:val="hybridMultilevel"/>
    <w:tmpl w:val="C03EA49C"/>
    <w:lvl w:ilvl="0" w:tplc="36EE9FB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FA3686"/>
    <w:multiLevelType w:val="hybridMultilevel"/>
    <w:tmpl w:val="27321D7E"/>
    <w:lvl w:ilvl="0" w:tplc="4F5A84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6C5D12"/>
    <w:multiLevelType w:val="hybridMultilevel"/>
    <w:tmpl w:val="844CCD98"/>
    <w:lvl w:ilvl="0" w:tplc="7A4414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F3"/>
    <w:rsid w:val="0004306C"/>
    <w:rsid w:val="00102457"/>
    <w:rsid w:val="00161DBF"/>
    <w:rsid w:val="002445CF"/>
    <w:rsid w:val="00252EBF"/>
    <w:rsid w:val="002D2043"/>
    <w:rsid w:val="003503A5"/>
    <w:rsid w:val="003526FB"/>
    <w:rsid w:val="00385F2D"/>
    <w:rsid w:val="003B1CB6"/>
    <w:rsid w:val="003C3667"/>
    <w:rsid w:val="003C5E89"/>
    <w:rsid w:val="003F5B94"/>
    <w:rsid w:val="00415634"/>
    <w:rsid w:val="00435DAA"/>
    <w:rsid w:val="00437BFB"/>
    <w:rsid w:val="00445A28"/>
    <w:rsid w:val="0046044B"/>
    <w:rsid w:val="004A519F"/>
    <w:rsid w:val="004B085A"/>
    <w:rsid w:val="005557B4"/>
    <w:rsid w:val="005758D5"/>
    <w:rsid w:val="005C732A"/>
    <w:rsid w:val="005E1837"/>
    <w:rsid w:val="005E2C14"/>
    <w:rsid w:val="00602F10"/>
    <w:rsid w:val="0060498B"/>
    <w:rsid w:val="006C27F7"/>
    <w:rsid w:val="006C6B84"/>
    <w:rsid w:val="007023CB"/>
    <w:rsid w:val="00705DCF"/>
    <w:rsid w:val="00767B98"/>
    <w:rsid w:val="00787C27"/>
    <w:rsid w:val="007E46D8"/>
    <w:rsid w:val="007F17E1"/>
    <w:rsid w:val="00803E9E"/>
    <w:rsid w:val="00821F8E"/>
    <w:rsid w:val="008345DD"/>
    <w:rsid w:val="008C46D1"/>
    <w:rsid w:val="008D780A"/>
    <w:rsid w:val="008E4A69"/>
    <w:rsid w:val="008F54F2"/>
    <w:rsid w:val="00912F22"/>
    <w:rsid w:val="0094359A"/>
    <w:rsid w:val="0098043D"/>
    <w:rsid w:val="009C6815"/>
    <w:rsid w:val="009D6CCC"/>
    <w:rsid w:val="00A13B17"/>
    <w:rsid w:val="00A301BC"/>
    <w:rsid w:val="00AB3339"/>
    <w:rsid w:val="00AC2775"/>
    <w:rsid w:val="00AC36A3"/>
    <w:rsid w:val="00AD7006"/>
    <w:rsid w:val="00AE35AE"/>
    <w:rsid w:val="00AE5801"/>
    <w:rsid w:val="00AE6D54"/>
    <w:rsid w:val="00B02E62"/>
    <w:rsid w:val="00B432F3"/>
    <w:rsid w:val="00B72163"/>
    <w:rsid w:val="00B951D1"/>
    <w:rsid w:val="00BA2213"/>
    <w:rsid w:val="00BA51C0"/>
    <w:rsid w:val="00BF27BF"/>
    <w:rsid w:val="00C0159A"/>
    <w:rsid w:val="00C032AA"/>
    <w:rsid w:val="00C07207"/>
    <w:rsid w:val="00C671C5"/>
    <w:rsid w:val="00C85D3F"/>
    <w:rsid w:val="00C92DD3"/>
    <w:rsid w:val="00CC0724"/>
    <w:rsid w:val="00CC2E12"/>
    <w:rsid w:val="00D02647"/>
    <w:rsid w:val="00D205FB"/>
    <w:rsid w:val="00D54AC1"/>
    <w:rsid w:val="00DC3566"/>
    <w:rsid w:val="00DD493C"/>
    <w:rsid w:val="00E73A13"/>
    <w:rsid w:val="00E93996"/>
    <w:rsid w:val="00F27DCF"/>
    <w:rsid w:val="00F33F15"/>
    <w:rsid w:val="00F92432"/>
    <w:rsid w:val="00FA7E09"/>
    <w:rsid w:val="00FC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3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30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5F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15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006"/>
    <w:rPr>
      <w:sz w:val="18"/>
      <w:szCs w:val="18"/>
    </w:rPr>
  </w:style>
  <w:style w:type="paragraph" w:styleId="a5">
    <w:name w:val="List Paragraph"/>
    <w:basedOn w:val="a"/>
    <w:uiPriority w:val="34"/>
    <w:qFormat/>
    <w:rsid w:val="00A301B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0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30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85F2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0159A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6">
    <w:name w:val="Table Grid"/>
    <w:basedOn w:val="a1"/>
    <w:uiPriority w:val="39"/>
    <w:rsid w:val="006C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6044B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196</Words>
  <Characters>1121</Characters>
  <Application>Microsoft Office Word</Application>
  <DocSecurity>0</DocSecurity>
  <Lines>9</Lines>
  <Paragraphs>2</Paragraphs>
  <ScaleCrop>false</ScaleCrop>
  <Company>苏州美宜电子科技有限公司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y</cp:lastModifiedBy>
  <cp:revision>11</cp:revision>
  <dcterms:created xsi:type="dcterms:W3CDTF">2022-06-10T03:52:00Z</dcterms:created>
  <dcterms:modified xsi:type="dcterms:W3CDTF">2022-06-14T07:08:00Z</dcterms:modified>
</cp:coreProperties>
</file>